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5FAED" w14:textId="2CDB98BC" w:rsidR="00995DCE" w:rsidRPr="00912084" w:rsidRDefault="00912084" w:rsidP="00995DCE">
      <w:pPr>
        <w:rPr>
          <w:b/>
        </w:rPr>
      </w:pPr>
      <w:r w:rsidRPr="00912084">
        <w:rPr>
          <w:b/>
        </w:rPr>
        <w:t>Sample E-Mail</w:t>
      </w:r>
      <w:r w:rsidR="00EE3146">
        <w:rPr>
          <w:b/>
        </w:rPr>
        <w:t>s</w:t>
      </w:r>
      <w:r w:rsidRPr="00912084">
        <w:rPr>
          <w:b/>
        </w:rPr>
        <w:t xml:space="preserve"> for W</w:t>
      </w:r>
      <w:r>
        <w:rPr>
          <w:b/>
        </w:rPr>
        <w:t xml:space="preserve">ith </w:t>
      </w:r>
      <w:r w:rsidRPr="00912084">
        <w:rPr>
          <w:b/>
        </w:rPr>
        <w:t>E</w:t>
      </w:r>
      <w:r>
        <w:rPr>
          <w:b/>
        </w:rPr>
        <w:t xml:space="preserve">very </w:t>
      </w:r>
      <w:r w:rsidRPr="00912084">
        <w:rPr>
          <w:b/>
        </w:rPr>
        <w:t>H</w:t>
      </w:r>
      <w:r>
        <w:rPr>
          <w:b/>
        </w:rPr>
        <w:t xml:space="preserve">eartbeat Is </w:t>
      </w:r>
      <w:r w:rsidRPr="00912084">
        <w:rPr>
          <w:b/>
        </w:rPr>
        <w:t>L</w:t>
      </w:r>
      <w:r>
        <w:rPr>
          <w:b/>
        </w:rPr>
        <w:t>ife</w:t>
      </w:r>
      <w:r w:rsidRPr="00912084">
        <w:rPr>
          <w:b/>
        </w:rPr>
        <w:t xml:space="preserve"> </w:t>
      </w:r>
      <w:r>
        <w:rPr>
          <w:b/>
        </w:rPr>
        <w:t>Organizers</w:t>
      </w:r>
      <w:r w:rsidRPr="00912084">
        <w:rPr>
          <w:b/>
        </w:rPr>
        <w:t xml:space="preserve"> to Promote the Course</w:t>
      </w:r>
      <w:r w:rsidR="00995DCE">
        <w:rPr>
          <w:b/>
        </w:rPr>
        <w:t xml:space="preserve"> </w:t>
      </w:r>
    </w:p>
    <w:p w14:paraId="19082693" w14:textId="390A6413" w:rsidR="00912084" w:rsidRDefault="00912084">
      <w:r>
        <w:t xml:space="preserve">Customize </w:t>
      </w:r>
      <w:r w:rsidR="00A678E7">
        <w:t xml:space="preserve">these </w:t>
      </w:r>
      <w:r w:rsidR="00F53E90">
        <w:t xml:space="preserve">two </w:t>
      </w:r>
      <w:r>
        <w:t>template e-mail message</w:t>
      </w:r>
      <w:r w:rsidR="00A678E7">
        <w:t>s</w:t>
      </w:r>
      <w:r>
        <w:t xml:space="preserve"> to send to potential course participants </w:t>
      </w:r>
      <w:r w:rsidR="005E629F">
        <w:t>and</w:t>
      </w:r>
      <w:r>
        <w:t xml:space="preserve"> encourage registration</w:t>
      </w:r>
      <w:r w:rsidR="005E629F">
        <w:t>.</w:t>
      </w:r>
    </w:p>
    <w:p w14:paraId="6740BAAB" w14:textId="64519609" w:rsidR="00A678E7" w:rsidRPr="00A678E7" w:rsidRDefault="00A678E7">
      <w:pPr>
        <w:rPr>
          <w:b/>
          <w:u w:val="single"/>
        </w:rPr>
      </w:pPr>
      <w:r w:rsidRPr="00A678E7">
        <w:rPr>
          <w:b/>
          <w:u w:val="single"/>
        </w:rPr>
        <w:t>Message 1</w:t>
      </w:r>
    </w:p>
    <w:p w14:paraId="2454ABFB" w14:textId="77777777" w:rsidR="00912084" w:rsidRDefault="00912084">
      <w:r>
        <w:t>Greetings!</w:t>
      </w:r>
    </w:p>
    <w:p w14:paraId="5F5681F1" w14:textId="77777777" w:rsidR="008C7866" w:rsidRDefault="008C7866" w:rsidP="008C7866">
      <w:r>
        <w:t>About one out of four African Americans dies of heart disease. But you can do something about it!</w:t>
      </w:r>
    </w:p>
    <w:p w14:paraId="14C3D884" w14:textId="380D12C4" w:rsidR="00912084" w:rsidRDefault="00912084">
      <w:r>
        <w:t>{</w:t>
      </w:r>
      <w:r w:rsidRPr="00912084">
        <w:rPr>
          <w:b/>
        </w:rPr>
        <w:t>Insert organization name</w:t>
      </w:r>
      <w:r>
        <w:t xml:space="preserve">} is excited to offer you the opportunity to learn about heart </w:t>
      </w:r>
      <w:r w:rsidR="00C82A84">
        <w:t xml:space="preserve">health and heart </w:t>
      </w:r>
      <w:r>
        <w:t xml:space="preserve">disease in the African American </w:t>
      </w:r>
      <w:r w:rsidR="00867E6A">
        <w:t>c</w:t>
      </w:r>
      <w:r>
        <w:t>ommunity</w:t>
      </w:r>
      <w:r w:rsidR="00995DCE">
        <w:t xml:space="preserve">. </w:t>
      </w:r>
      <w:r>
        <w:t>Starting on {</w:t>
      </w:r>
      <w:r w:rsidRPr="00912084">
        <w:rPr>
          <w:b/>
        </w:rPr>
        <w:t>date</w:t>
      </w:r>
      <w:r>
        <w:t>} and {</w:t>
      </w:r>
      <w:r w:rsidRPr="00912084">
        <w:rPr>
          <w:b/>
        </w:rPr>
        <w:t>time</w:t>
      </w:r>
      <w:r>
        <w:t>} on/at {</w:t>
      </w:r>
      <w:r w:rsidRPr="00912084">
        <w:rPr>
          <w:b/>
        </w:rPr>
        <w:t>add location-virtual or in a physical space</w:t>
      </w:r>
      <w:r>
        <w:t>}</w:t>
      </w:r>
      <w:r w:rsidR="00AC0F9E">
        <w:t xml:space="preserve"> </w:t>
      </w:r>
      <w:r w:rsidR="008C7866">
        <w:t>attend</w:t>
      </w:r>
      <w:r w:rsidR="00AC0F9E">
        <w:t xml:space="preserve"> the free</w:t>
      </w:r>
      <w:r>
        <w:t xml:space="preserve"> </w:t>
      </w:r>
      <w:r w:rsidRPr="00A678E7">
        <w:rPr>
          <w:iCs/>
        </w:rPr>
        <w:t>With Every Heartbeat Is Life</w:t>
      </w:r>
      <w:r w:rsidR="00A678E7">
        <w:t xml:space="preserve"> course</w:t>
      </w:r>
      <w:r w:rsidR="004F3D23">
        <w:t xml:space="preserve"> on heart disease prevention</w:t>
      </w:r>
      <w:r w:rsidR="00A678E7">
        <w:t>.  This</w:t>
      </w:r>
      <w:r w:rsidR="00AC0F9E">
        <w:t xml:space="preserve"> is</w:t>
      </w:r>
      <w:r w:rsidR="00A678E7">
        <w:t xml:space="preserve"> a</w:t>
      </w:r>
      <w:r w:rsidR="004A0C2E">
        <w:t>n</w:t>
      </w:r>
      <w:r w:rsidR="00A678E7">
        <w:t xml:space="preserve"> </w:t>
      </w:r>
      <w:proofErr w:type="gramStart"/>
      <w:r w:rsidR="00A678E7">
        <w:t>1</w:t>
      </w:r>
      <w:r w:rsidR="00197B4D">
        <w:t>1</w:t>
      </w:r>
      <w:r w:rsidR="00A678E7">
        <w:t xml:space="preserve"> part</w:t>
      </w:r>
      <w:proofErr w:type="gramEnd"/>
      <w:r w:rsidR="00A678E7">
        <w:t xml:space="preserve"> </w:t>
      </w:r>
      <w:r>
        <w:t>program designed</w:t>
      </w:r>
      <w:r w:rsidR="00A678E7">
        <w:t xml:space="preserve"> for</w:t>
      </w:r>
      <w:r w:rsidR="00D35894">
        <w:t xml:space="preserve"> African American</w:t>
      </w:r>
      <w:r w:rsidR="005E629F">
        <w:t>s</w:t>
      </w:r>
      <w:r>
        <w:t xml:space="preserve"> by heart health experts.</w:t>
      </w:r>
      <w:r w:rsidR="00995DCE">
        <w:t xml:space="preserve"> </w:t>
      </w:r>
      <w:r w:rsidR="008C7866">
        <w:t xml:space="preserve">During </w:t>
      </w:r>
      <w:r w:rsidR="00995DCE">
        <w:t xml:space="preserve">this course, you’ll learn how you can take steps to protect your </w:t>
      </w:r>
      <w:r w:rsidR="00A678E7">
        <w:t>heart</w:t>
      </w:r>
      <w:r w:rsidR="00995DCE">
        <w:t xml:space="preserve"> and the heart health of your family and friends.</w:t>
      </w:r>
    </w:p>
    <w:p w14:paraId="3855EAE3" w14:textId="6A86CF2F" w:rsidR="00912084" w:rsidRDefault="005E629F">
      <w:r>
        <w:t>Y</w:t>
      </w:r>
      <w:r w:rsidR="00912084">
        <w:t>ou’ll learn practical information about blood pressure, maintaining a healthy weight, getting physical activity,</w:t>
      </w:r>
      <w:r w:rsidR="00AC0F9E">
        <w:t xml:space="preserve"> heart healthy eating,</w:t>
      </w:r>
      <w:r w:rsidR="00912084">
        <w:t xml:space="preserve"> reducing stress, not smoking</w:t>
      </w:r>
      <w:r w:rsidR="00AC0F9E">
        <w:t xml:space="preserve"> </w:t>
      </w:r>
      <w:r w:rsidR="00912084">
        <w:t xml:space="preserve">and </w:t>
      </w:r>
      <w:r w:rsidR="00995DCE">
        <w:t xml:space="preserve">even </w:t>
      </w:r>
      <w:r w:rsidR="00912084">
        <w:t>more ways to protect your heart. We’ll share with you how to modify traditional African American recipes in ways that keep them tasty but use herbs and spices instead of salt.</w:t>
      </w:r>
      <w:r w:rsidR="00995DCE">
        <w:t xml:space="preserve"> You’ll know how to recognize the signs of a heart attack and stroke, and how to maintain healthy cholesterol</w:t>
      </w:r>
      <w:r w:rsidR="00D35894">
        <w:t xml:space="preserve"> levels</w:t>
      </w:r>
      <w:r w:rsidR="00995DCE">
        <w:t xml:space="preserve"> to reduce your risk</w:t>
      </w:r>
      <w:r w:rsidR="00D35894">
        <w:t xml:space="preserve"> of heart disease</w:t>
      </w:r>
      <w:r w:rsidR="00995DCE">
        <w:t>.</w:t>
      </w:r>
      <w:r w:rsidR="00912084">
        <w:t xml:space="preserve"> Our interactive sessions will provide you with handouts that you can take home to your family and friends. Together, we can improve our heart health! </w:t>
      </w:r>
    </w:p>
    <w:p w14:paraId="5320E360" w14:textId="77777777" w:rsidR="00912084" w:rsidRDefault="00912084">
      <w:r>
        <w:t>To learn more about the course or to sign up, visit {insert web link} or call {insert phone number}.</w:t>
      </w:r>
    </w:p>
    <w:p w14:paraId="2FBFBCB5" w14:textId="77777777" w:rsidR="00912084" w:rsidRDefault="00912084">
      <w:r>
        <w:t>Here’s to our heart health,</w:t>
      </w:r>
    </w:p>
    <w:p w14:paraId="69B735A2" w14:textId="77777777" w:rsidR="00912084" w:rsidRPr="00A678E7" w:rsidRDefault="00912084">
      <w:pPr>
        <w:rPr>
          <w:b/>
          <w:bCs/>
        </w:rPr>
      </w:pPr>
      <w:r w:rsidRPr="00A678E7">
        <w:rPr>
          <w:b/>
          <w:bCs/>
        </w:rPr>
        <w:t>{Add signature}</w:t>
      </w:r>
    </w:p>
    <w:p w14:paraId="7F2D9940" w14:textId="77777777" w:rsidR="00A678E7" w:rsidRDefault="00A678E7" w:rsidP="00A678E7"/>
    <w:p w14:paraId="5312120B" w14:textId="77777777" w:rsidR="00F53E90" w:rsidRDefault="00F53E90">
      <w:pPr>
        <w:rPr>
          <w:b/>
          <w:u w:val="single"/>
        </w:rPr>
      </w:pPr>
      <w:r>
        <w:rPr>
          <w:b/>
          <w:u w:val="single"/>
        </w:rPr>
        <w:br w:type="page"/>
      </w:r>
    </w:p>
    <w:p w14:paraId="7959A60E" w14:textId="5EADF80E" w:rsidR="00A678E7" w:rsidRPr="00A678E7" w:rsidRDefault="00A678E7" w:rsidP="00A678E7">
      <w:r>
        <w:rPr>
          <w:b/>
          <w:u w:val="single"/>
        </w:rPr>
        <w:lastRenderedPageBreak/>
        <w:t>Message 2</w:t>
      </w:r>
    </w:p>
    <w:p w14:paraId="586B1CE1" w14:textId="16C25407" w:rsidR="00A678E7" w:rsidRDefault="00A678E7" w:rsidP="00A678E7">
      <w:r>
        <w:t xml:space="preserve">Greetings! </w:t>
      </w:r>
    </w:p>
    <w:p w14:paraId="52E99C61" w14:textId="6895B3AE" w:rsidR="008C7866" w:rsidRPr="008C7866" w:rsidRDefault="000A2791" w:rsidP="0005431D">
      <w:r>
        <w:t>Did you know</w:t>
      </w:r>
      <w:r w:rsidR="008C7866" w:rsidRPr="008C7866">
        <w:t>? About one out of four African Americans dies of heart disease. But you can do something about it</w:t>
      </w:r>
      <w:r w:rsidR="0005431D">
        <w:t xml:space="preserve">. Join us </w:t>
      </w:r>
      <w:r w:rsidR="004A0C2E">
        <w:t xml:space="preserve">and </w:t>
      </w:r>
      <w:r w:rsidR="0005431D">
        <w:t>t</w:t>
      </w:r>
      <w:r w:rsidR="008C7866" w:rsidRPr="008C7866">
        <w:t>ake the free course</w:t>
      </w:r>
      <w:r w:rsidR="004F3D23">
        <w:t xml:space="preserve"> on heart disease prevention</w:t>
      </w:r>
      <w:r w:rsidR="008C7866" w:rsidRPr="008C7866">
        <w:t xml:space="preserve">: With Every Heartbeat Is Life! </w:t>
      </w:r>
    </w:p>
    <w:p w14:paraId="67211632" w14:textId="77777777" w:rsidR="008C7866" w:rsidRPr="008C7866" w:rsidRDefault="008C7866" w:rsidP="008C7866">
      <w:pPr>
        <w:pStyle w:val="Pa7"/>
        <w:spacing w:before="80" w:after="80"/>
        <w:rPr>
          <w:rFonts w:asciiTheme="minorHAnsi" w:hAnsiTheme="minorHAnsi"/>
          <w:sz w:val="22"/>
          <w:szCs w:val="22"/>
        </w:rPr>
      </w:pPr>
      <w:r w:rsidRPr="008C7866">
        <w:rPr>
          <w:rFonts w:asciiTheme="minorHAnsi" w:hAnsiTheme="minorHAnsi"/>
          <w:sz w:val="22"/>
          <w:szCs w:val="22"/>
        </w:rPr>
        <w:t xml:space="preserve">It’s designed for you. </w:t>
      </w:r>
    </w:p>
    <w:p w14:paraId="7B5D57A6" w14:textId="77777777" w:rsidR="008C7866" w:rsidRPr="008C7866" w:rsidRDefault="008C7866" w:rsidP="008C7866">
      <w:pPr>
        <w:pStyle w:val="Pa27"/>
        <w:numPr>
          <w:ilvl w:val="0"/>
          <w:numId w:val="1"/>
        </w:numPr>
        <w:spacing w:before="100"/>
        <w:rPr>
          <w:rFonts w:asciiTheme="minorHAnsi" w:hAnsiTheme="minorHAnsi"/>
          <w:sz w:val="22"/>
          <w:szCs w:val="22"/>
        </w:rPr>
      </w:pPr>
      <w:r w:rsidRPr="008C7866">
        <w:rPr>
          <w:rFonts w:asciiTheme="minorHAnsi" w:hAnsiTheme="minorHAnsi"/>
          <w:sz w:val="22"/>
          <w:szCs w:val="22"/>
        </w:rPr>
        <w:t xml:space="preserve">Learn how to keep your own heart healthy, and help your family and friends do the same. </w:t>
      </w:r>
    </w:p>
    <w:p w14:paraId="46F87331" w14:textId="77777777" w:rsidR="008C7866" w:rsidRPr="008C7866" w:rsidRDefault="008C7866" w:rsidP="008C7866">
      <w:pPr>
        <w:pStyle w:val="Pa27"/>
        <w:numPr>
          <w:ilvl w:val="0"/>
          <w:numId w:val="1"/>
        </w:numPr>
        <w:spacing w:before="100"/>
        <w:rPr>
          <w:rFonts w:asciiTheme="minorHAnsi" w:hAnsiTheme="minorHAnsi"/>
          <w:sz w:val="22"/>
          <w:szCs w:val="22"/>
        </w:rPr>
      </w:pPr>
      <w:r w:rsidRPr="008C7866">
        <w:rPr>
          <w:rFonts w:asciiTheme="minorHAnsi" w:hAnsiTheme="minorHAnsi"/>
          <w:sz w:val="22"/>
          <w:szCs w:val="22"/>
        </w:rPr>
        <w:t xml:space="preserve">Participate in games, role-playing, and other fun learning activities. </w:t>
      </w:r>
    </w:p>
    <w:p w14:paraId="4467EA41" w14:textId="77777777" w:rsidR="008C7866" w:rsidRPr="008C7866" w:rsidRDefault="008C7866" w:rsidP="008C7866">
      <w:pPr>
        <w:pStyle w:val="Pa27"/>
        <w:numPr>
          <w:ilvl w:val="0"/>
          <w:numId w:val="1"/>
        </w:numPr>
        <w:spacing w:before="100"/>
        <w:rPr>
          <w:rFonts w:asciiTheme="minorHAnsi" w:hAnsiTheme="minorHAnsi"/>
          <w:sz w:val="22"/>
          <w:szCs w:val="22"/>
        </w:rPr>
      </w:pPr>
      <w:r w:rsidRPr="008C7866">
        <w:rPr>
          <w:rFonts w:asciiTheme="minorHAnsi" w:hAnsiTheme="minorHAnsi"/>
          <w:sz w:val="22"/>
          <w:szCs w:val="22"/>
        </w:rPr>
        <w:t xml:space="preserve">Find out ways to be more active, eat in a heart healthy way, keep a healthy weight, and quit smoking. </w:t>
      </w:r>
    </w:p>
    <w:p w14:paraId="61929614" w14:textId="77777777" w:rsidR="008C7866" w:rsidRPr="008C7866" w:rsidRDefault="008C7866" w:rsidP="008C7866">
      <w:pPr>
        <w:pStyle w:val="Pa27"/>
        <w:numPr>
          <w:ilvl w:val="0"/>
          <w:numId w:val="1"/>
        </w:numPr>
        <w:spacing w:before="100"/>
        <w:rPr>
          <w:rFonts w:asciiTheme="minorHAnsi" w:hAnsiTheme="minorHAnsi"/>
          <w:sz w:val="22"/>
          <w:szCs w:val="22"/>
        </w:rPr>
      </w:pPr>
      <w:r w:rsidRPr="008C7866">
        <w:rPr>
          <w:rFonts w:asciiTheme="minorHAnsi" w:hAnsiTheme="minorHAnsi"/>
          <w:sz w:val="22"/>
          <w:szCs w:val="22"/>
        </w:rPr>
        <w:t xml:space="preserve">Learn how to talk to your family, neighbors, and friends about heart disease and how to help prevent it. </w:t>
      </w:r>
    </w:p>
    <w:p w14:paraId="4F946EA2" w14:textId="77777777" w:rsidR="008C7866" w:rsidRDefault="008C7866" w:rsidP="008C7866">
      <w:pPr>
        <w:pStyle w:val="Pa27"/>
        <w:numPr>
          <w:ilvl w:val="0"/>
          <w:numId w:val="1"/>
        </w:numPr>
        <w:spacing w:before="100"/>
        <w:rPr>
          <w:rFonts w:asciiTheme="minorHAnsi" w:hAnsiTheme="minorHAnsi"/>
          <w:sz w:val="22"/>
          <w:szCs w:val="22"/>
        </w:rPr>
      </w:pPr>
      <w:r w:rsidRPr="008C7866">
        <w:rPr>
          <w:rFonts w:asciiTheme="minorHAnsi" w:hAnsiTheme="minorHAnsi"/>
          <w:sz w:val="22"/>
          <w:szCs w:val="22"/>
        </w:rPr>
        <w:t xml:space="preserve">Get take-home materials you can share with others. </w:t>
      </w:r>
    </w:p>
    <w:p w14:paraId="0C650FE0" w14:textId="77777777" w:rsidR="008C7866" w:rsidRDefault="008C7866" w:rsidP="008C7866">
      <w:pPr>
        <w:pStyle w:val="Pa27"/>
        <w:spacing w:before="100"/>
        <w:rPr>
          <w:rFonts w:asciiTheme="minorHAnsi" w:hAnsiTheme="minorHAnsi"/>
          <w:sz w:val="22"/>
          <w:szCs w:val="22"/>
        </w:rPr>
      </w:pPr>
    </w:p>
    <w:p w14:paraId="1C1EC1BE" w14:textId="725E8480" w:rsidR="008C7866" w:rsidRPr="008C7866" w:rsidRDefault="008C7866" w:rsidP="008C7866">
      <w:pPr>
        <w:pStyle w:val="Pa27"/>
        <w:spacing w:before="100"/>
        <w:rPr>
          <w:rFonts w:asciiTheme="minorHAnsi" w:hAnsiTheme="minorHAnsi"/>
          <w:sz w:val="22"/>
          <w:szCs w:val="22"/>
        </w:rPr>
      </w:pPr>
      <w:r w:rsidRPr="008C7866">
        <w:rPr>
          <w:rFonts w:asciiTheme="minorHAnsi" w:hAnsiTheme="minorHAnsi"/>
          <w:sz w:val="22"/>
          <w:szCs w:val="22"/>
        </w:rPr>
        <w:t xml:space="preserve">Classes meet </w:t>
      </w:r>
      <w:r w:rsidR="0005431D">
        <w:rPr>
          <w:rFonts w:asciiTheme="minorHAnsi" w:hAnsiTheme="minorHAnsi"/>
          <w:sz w:val="22"/>
          <w:szCs w:val="22"/>
        </w:rPr>
        <w:t>{</w:t>
      </w:r>
      <w:r w:rsidR="0005431D" w:rsidRPr="0005431D">
        <w:rPr>
          <w:rFonts w:asciiTheme="minorHAnsi" w:hAnsiTheme="minorHAnsi"/>
          <w:b/>
          <w:sz w:val="22"/>
          <w:szCs w:val="22"/>
        </w:rPr>
        <w:t>insert information about how often your class meets</w:t>
      </w:r>
      <w:r w:rsidR="0005431D">
        <w:rPr>
          <w:rFonts w:asciiTheme="minorHAnsi" w:hAnsiTheme="minorHAnsi"/>
          <w:sz w:val="22"/>
          <w:szCs w:val="22"/>
        </w:rPr>
        <w:t>}</w:t>
      </w:r>
      <w:r w:rsidRPr="008C7866">
        <w:rPr>
          <w:rFonts w:asciiTheme="minorHAnsi" w:hAnsiTheme="minorHAnsi"/>
          <w:sz w:val="22"/>
          <w:szCs w:val="22"/>
        </w:rPr>
        <w:t>.</w:t>
      </w:r>
    </w:p>
    <w:p w14:paraId="62FB66CB" w14:textId="77777777" w:rsidR="008C7866" w:rsidRPr="008C7866" w:rsidRDefault="008C7866" w:rsidP="008C7866">
      <w:pPr>
        <w:pStyle w:val="Pa18"/>
        <w:spacing w:before="240" w:after="40"/>
        <w:rPr>
          <w:rFonts w:asciiTheme="minorHAnsi" w:hAnsiTheme="minorHAnsi"/>
          <w:sz w:val="22"/>
          <w:szCs w:val="22"/>
        </w:rPr>
      </w:pPr>
      <w:r w:rsidRPr="008C7866">
        <w:rPr>
          <w:rFonts w:asciiTheme="minorHAnsi" w:hAnsiTheme="minorHAnsi"/>
          <w:sz w:val="22"/>
          <w:szCs w:val="22"/>
        </w:rPr>
        <w:t xml:space="preserve">Classes meet on__________________________________________________________________ </w:t>
      </w:r>
    </w:p>
    <w:p w14:paraId="61A3729B" w14:textId="77777777" w:rsidR="008C7866" w:rsidRPr="008C7866" w:rsidRDefault="008C7866" w:rsidP="008C7866">
      <w:pPr>
        <w:pStyle w:val="Pa18"/>
        <w:spacing w:before="240" w:after="40"/>
        <w:rPr>
          <w:rFonts w:asciiTheme="minorHAnsi" w:hAnsiTheme="minorHAnsi"/>
          <w:sz w:val="22"/>
          <w:szCs w:val="22"/>
        </w:rPr>
      </w:pPr>
      <w:r w:rsidRPr="008C7866">
        <w:rPr>
          <w:rFonts w:asciiTheme="minorHAnsi" w:hAnsiTheme="minorHAnsi"/>
          <w:sz w:val="22"/>
          <w:szCs w:val="22"/>
        </w:rPr>
        <w:t xml:space="preserve">Location________________________________________________________________________ </w:t>
      </w:r>
    </w:p>
    <w:p w14:paraId="56707D9F" w14:textId="77777777" w:rsidR="008C7866" w:rsidRPr="008C7866" w:rsidRDefault="008C7866" w:rsidP="008C7866">
      <w:pPr>
        <w:pStyle w:val="Pa18"/>
        <w:spacing w:before="240" w:after="40"/>
        <w:rPr>
          <w:rFonts w:asciiTheme="minorHAnsi" w:hAnsiTheme="minorHAnsi"/>
          <w:sz w:val="22"/>
          <w:szCs w:val="22"/>
        </w:rPr>
      </w:pPr>
      <w:r w:rsidRPr="008C7866">
        <w:rPr>
          <w:rFonts w:asciiTheme="minorHAnsi" w:hAnsiTheme="minorHAnsi"/>
          <w:sz w:val="22"/>
          <w:szCs w:val="22"/>
        </w:rPr>
        <w:t xml:space="preserve">Day/time________________________________________________________________________ </w:t>
      </w:r>
    </w:p>
    <w:p w14:paraId="34902A62" w14:textId="77777777" w:rsidR="008C7866" w:rsidRPr="008C7866" w:rsidRDefault="008C7866" w:rsidP="008C7866">
      <w:pPr>
        <w:pStyle w:val="Pa18"/>
        <w:spacing w:before="240" w:after="40"/>
        <w:rPr>
          <w:rFonts w:asciiTheme="minorHAnsi" w:hAnsiTheme="minorHAnsi"/>
          <w:sz w:val="22"/>
          <w:szCs w:val="22"/>
        </w:rPr>
      </w:pPr>
      <w:r w:rsidRPr="008C7866">
        <w:rPr>
          <w:rFonts w:asciiTheme="minorHAnsi" w:hAnsiTheme="minorHAnsi"/>
          <w:sz w:val="22"/>
          <w:szCs w:val="22"/>
        </w:rPr>
        <w:t xml:space="preserve">Classes begin on__________________________________________________________________ </w:t>
      </w:r>
    </w:p>
    <w:p w14:paraId="19B6C17A" w14:textId="77777777" w:rsidR="008C7866" w:rsidRDefault="008C7866" w:rsidP="008C7866"/>
    <w:p w14:paraId="777AF8DF" w14:textId="70FF0B78" w:rsidR="008C7866" w:rsidRDefault="008C7866" w:rsidP="008C7866">
      <w:r w:rsidRPr="008C7866">
        <w:t>For more information or to register, contact____________________________________________</w:t>
      </w:r>
    </w:p>
    <w:p w14:paraId="442D56F7" w14:textId="77777777" w:rsidR="0005431D" w:rsidRDefault="0005431D" w:rsidP="008C7866"/>
    <w:p w14:paraId="43AA8610" w14:textId="0367E79E" w:rsidR="008C7866" w:rsidRDefault="008C7866" w:rsidP="008C7866">
      <w:r>
        <w:t>Here’s to our heart health,</w:t>
      </w:r>
    </w:p>
    <w:p w14:paraId="7FE5E1CF" w14:textId="77777777" w:rsidR="008C7866" w:rsidRDefault="008C7866" w:rsidP="008C7866">
      <w:r>
        <w:t>{</w:t>
      </w:r>
      <w:r w:rsidRPr="0005431D">
        <w:rPr>
          <w:b/>
        </w:rPr>
        <w:t>Add signature</w:t>
      </w:r>
      <w:r>
        <w:t>}</w:t>
      </w:r>
    </w:p>
    <w:sectPr w:rsidR="008C7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cumin Pro Condensed Black">
    <w:altName w:val="Acumin Pro Condensed Black"/>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CC6BD9"/>
    <w:multiLevelType w:val="hybridMultilevel"/>
    <w:tmpl w:val="4FE6909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84"/>
    <w:rsid w:val="0005431D"/>
    <w:rsid w:val="000A2791"/>
    <w:rsid w:val="000F1351"/>
    <w:rsid w:val="00197B4D"/>
    <w:rsid w:val="001F5510"/>
    <w:rsid w:val="004A0C2E"/>
    <w:rsid w:val="004B0B8B"/>
    <w:rsid w:val="004E65A0"/>
    <w:rsid w:val="004F3D23"/>
    <w:rsid w:val="00503A9B"/>
    <w:rsid w:val="0052368F"/>
    <w:rsid w:val="005E629F"/>
    <w:rsid w:val="006A000D"/>
    <w:rsid w:val="00867E6A"/>
    <w:rsid w:val="008C7866"/>
    <w:rsid w:val="0090114D"/>
    <w:rsid w:val="00912084"/>
    <w:rsid w:val="00995DCE"/>
    <w:rsid w:val="009F3C11"/>
    <w:rsid w:val="00A678E7"/>
    <w:rsid w:val="00AC0F9E"/>
    <w:rsid w:val="00C82A84"/>
    <w:rsid w:val="00D35894"/>
    <w:rsid w:val="00D77890"/>
    <w:rsid w:val="00DB53C9"/>
    <w:rsid w:val="00E026BF"/>
    <w:rsid w:val="00E077D6"/>
    <w:rsid w:val="00EA5DA7"/>
    <w:rsid w:val="00EE3146"/>
    <w:rsid w:val="00F5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C438"/>
  <w15:chartTrackingRefBased/>
  <w15:docId w15:val="{AEEC47FD-0656-4583-989A-8195CE27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F9E"/>
    <w:rPr>
      <w:rFonts w:ascii="Segoe UI" w:hAnsi="Segoe UI" w:cs="Segoe UI"/>
      <w:sz w:val="18"/>
      <w:szCs w:val="18"/>
    </w:rPr>
  </w:style>
  <w:style w:type="character" w:styleId="CommentReference">
    <w:name w:val="annotation reference"/>
    <w:basedOn w:val="DefaultParagraphFont"/>
    <w:uiPriority w:val="99"/>
    <w:semiHidden/>
    <w:unhideWhenUsed/>
    <w:rsid w:val="008C7866"/>
    <w:rPr>
      <w:sz w:val="16"/>
      <w:szCs w:val="16"/>
    </w:rPr>
  </w:style>
  <w:style w:type="paragraph" w:styleId="CommentText">
    <w:name w:val="annotation text"/>
    <w:basedOn w:val="Normal"/>
    <w:link w:val="CommentTextChar"/>
    <w:uiPriority w:val="99"/>
    <w:semiHidden/>
    <w:unhideWhenUsed/>
    <w:rsid w:val="008C7866"/>
    <w:pPr>
      <w:spacing w:line="240" w:lineRule="auto"/>
    </w:pPr>
    <w:rPr>
      <w:sz w:val="20"/>
      <w:szCs w:val="20"/>
    </w:rPr>
  </w:style>
  <w:style w:type="character" w:customStyle="1" w:styleId="CommentTextChar">
    <w:name w:val="Comment Text Char"/>
    <w:basedOn w:val="DefaultParagraphFont"/>
    <w:link w:val="CommentText"/>
    <w:uiPriority w:val="99"/>
    <w:semiHidden/>
    <w:rsid w:val="008C7866"/>
    <w:rPr>
      <w:sz w:val="20"/>
      <w:szCs w:val="20"/>
    </w:rPr>
  </w:style>
  <w:style w:type="paragraph" w:styleId="CommentSubject">
    <w:name w:val="annotation subject"/>
    <w:basedOn w:val="CommentText"/>
    <w:next w:val="CommentText"/>
    <w:link w:val="CommentSubjectChar"/>
    <w:uiPriority w:val="99"/>
    <w:semiHidden/>
    <w:unhideWhenUsed/>
    <w:rsid w:val="008C7866"/>
    <w:rPr>
      <w:b/>
      <w:bCs/>
    </w:rPr>
  </w:style>
  <w:style w:type="character" w:customStyle="1" w:styleId="CommentSubjectChar">
    <w:name w:val="Comment Subject Char"/>
    <w:basedOn w:val="CommentTextChar"/>
    <w:link w:val="CommentSubject"/>
    <w:uiPriority w:val="99"/>
    <w:semiHidden/>
    <w:rsid w:val="008C7866"/>
    <w:rPr>
      <w:b/>
      <w:bCs/>
      <w:sz w:val="20"/>
      <w:szCs w:val="20"/>
    </w:rPr>
  </w:style>
  <w:style w:type="paragraph" w:customStyle="1" w:styleId="Default">
    <w:name w:val="Default"/>
    <w:rsid w:val="008C7866"/>
    <w:pPr>
      <w:autoSpaceDE w:val="0"/>
      <w:autoSpaceDN w:val="0"/>
      <w:adjustRightInd w:val="0"/>
      <w:spacing w:after="0" w:line="240" w:lineRule="auto"/>
    </w:pPr>
    <w:rPr>
      <w:rFonts w:ascii="Acumin Pro Condensed Black" w:hAnsi="Acumin Pro Condensed Black" w:cs="Acumin Pro Condensed Black"/>
      <w:color w:val="000000"/>
      <w:sz w:val="24"/>
      <w:szCs w:val="24"/>
    </w:rPr>
  </w:style>
  <w:style w:type="paragraph" w:customStyle="1" w:styleId="Pa22">
    <w:name w:val="Pa22"/>
    <w:basedOn w:val="Default"/>
    <w:next w:val="Default"/>
    <w:uiPriority w:val="99"/>
    <w:rsid w:val="008C7866"/>
    <w:pPr>
      <w:spacing w:line="361" w:lineRule="atLeast"/>
    </w:pPr>
    <w:rPr>
      <w:rFonts w:cstheme="minorBidi"/>
      <w:color w:val="auto"/>
    </w:rPr>
  </w:style>
  <w:style w:type="paragraph" w:customStyle="1" w:styleId="Pa7">
    <w:name w:val="Pa7"/>
    <w:basedOn w:val="Default"/>
    <w:next w:val="Default"/>
    <w:uiPriority w:val="99"/>
    <w:rsid w:val="008C7866"/>
    <w:pPr>
      <w:spacing w:line="261" w:lineRule="atLeast"/>
    </w:pPr>
    <w:rPr>
      <w:rFonts w:cstheme="minorBidi"/>
      <w:color w:val="auto"/>
    </w:rPr>
  </w:style>
  <w:style w:type="paragraph" w:customStyle="1" w:styleId="Pa27">
    <w:name w:val="Pa27"/>
    <w:basedOn w:val="Default"/>
    <w:next w:val="Default"/>
    <w:uiPriority w:val="99"/>
    <w:rsid w:val="008C7866"/>
    <w:pPr>
      <w:spacing w:line="261" w:lineRule="atLeast"/>
    </w:pPr>
    <w:rPr>
      <w:rFonts w:cstheme="minorBidi"/>
      <w:color w:val="auto"/>
    </w:rPr>
  </w:style>
  <w:style w:type="paragraph" w:customStyle="1" w:styleId="Pa18">
    <w:name w:val="Pa18"/>
    <w:basedOn w:val="Default"/>
    <w:next w:val="Default"/>
    <w:uiPriority w:val="99"/>
    <w:rsid w:val="008C7866"/>
    <w:pPr>
      <w:spacing w:line="2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Erwin</dc:creator>
  <cp:keywords/>
  <dc:description/>
  <cp:lastModifiedBy>Wingate-Bey, Mel (NIH/NHLBI) [C]</cp:lastModifiedBy>
  <cp:revision>2</cp:revision>
  <dcterms:created xsi:type="dcterms:W3CDTF">2020-11-04T17:44:00Z</dcterms:created>
  <dcterms:modified xsi:type="dcterms:W3CDTF">2020-11-04T17:44:00Z</dcterms:modified>
</cp:coreProperties>
</file>